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6121" w14:textId="4AEAA95D" w:rsidR="007C1AFA" w:rsidRDefault="00C733FD">
      <w:bookmarkStart w:id="0" w:name="_GoBack"/>
      <w:bookmarkEnd w:id="0"/>
      <w:r>
        <w:t xml:space="preserve">Mapitio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Usuluhishi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15 </w:t>
      </w:r>
      <w:proofErr w:type="spellStart"/>
      <w:r>
        <w:t>Tume</w:t>
      </w:r>
      <w:proofErr w:type="spellEnd"/>
      <w:r>
        <w:t xml:space="preserve"> </w:t>
      </w:r>
      <w:proofErr w:type="spellStart"/>
      <w:r>
        <w:t>inafanya</w:t>
      </w:r>
      <w:proofErr w:type="spellEnd"/>
      <w:r>
        <w:t xml:space="preserve">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Usuluhisho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kubaini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zilizopo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stahikikwa</w:t>
      </w:r>
      <w:proofErr w:type="spellEnd"/>
      <w:r>
        <w:t xml:space="preserve"> </w:t>
      </w:r>
      <w:proofErr w:type="spellStart"/>
      <w:r>
        <w:t>kuhakikisha</w:t>
      </w:r>
      <w:proofErr w:type="spellEnd"/>
      <w:r>
        <w:t xml:space="preserve"> </w:t>
      </w:r>
      <w:proofErr w:type="spellStart"/>
      <w:r>
        <w:t>migogoro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kibiashara</w:t>
      </w:r>
      <w:proofErr w:type="spellEnd"/>
      <w:r>
        <w:t xml:space="preserve"> </w:t>
      </w:r>
      <w:proofErr w:type="spellStart"/>
      <w:r>
        <w:t>inatatuliwa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haraka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kaurahisisha</w:t>
      </w:r>
      <w:proofErr w:type="spellEnd"/>
      <w:r>
        <w:t xml:space="preserve"> </w:t>
      </w:r>
      <w:proofErr w:type="spellStart"/>
      <w:r>
        <w:t>ufanyaji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>.</w:t>
      </w:r>
    </w:p>
    <w:sectPr w:rsidR="007C1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D"/>
    <w:rsid w:val="007C1AFA"/>
    <w:rsid w:val="00C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14EE"/>
  <w15:chartTrackingRefBased/>
  <w15:docId w15:val="{B65BE39B-D86F-4AEF-B79B-7A07F101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2025-11-24T09:27:00Z</dcterms:created>
  <dcterms:modified xsi:type="dcterms:W3CDTF">2025-11-24T09:28:00Z</dcterms:modified>
</cp:coreProperties>
</file>